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9464"/>
      </w:tblGrid>
      <w:tr w:rsidR="00156670" w:rsidRPr="003135E4" w:rsidTr="00AE4DDB">
        <w:trPr>
          <w:trHeight w:val="4111"/>
        </w:trPr>
        <w:tc>
          <w:tcPr>
            <w:tcW w:w="9464" w:type="dxa"/>
          </w:tcPr>
          <w:p w:rsidR="00156670" w:rsidRPr="003135E4" w:rsidRDefault="00156670" w:rsidP="00ED2E14">
            <w:pPr>
              <w:jc w:val="center"/>
              <w:rPr>
                <w:sz w:val="28"/>
                <w:szCs w:val="28"/>
              </w:rPr>
            </w:pPr>
          </w:p>
          <w:p w:rsidR="00156670" w:rsidRPr="00104185" w:rsidRDefault="00156670" w:rsidP="00ED2E1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04185">
              <w:rPr>
                <w:rFonts w:ascii="Arial" w:hAnsi="Arial" w:cs="Arial"/>
                <w:b/>
                <w:sz w:val="32"/>
                <w:szCs w:val="32"/>
              </w:rPr>
              <w:t>Администрация Абанского района</w:t>
            </w:r>
          </w:p>
          <w:p w:rsidR="00156670" w:rsidRPr="00104185" w:rsidRDefault="00156670" w:rsidP="00ED2E1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04185">
              <w:rPr>
                <w:rFonts w:ascii="Arial" w:hAnsi="Arial" w:cs="Arial"/>
                <w:b/>
                <w:sz w:val="32"/>
                <w:szCs w:val="32"/>
              </w:rPr>
              <w:t>Красноярского края</w:t>
            </w:r>
          </w:p>
          <w:p w:rsidR="00156670" w:rsidRPr="00104185" w:rsidRDefault="00156670" w:rsidP="00ED2E1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156670" w:rsidRPr="00104185" w:rsidRDefault="00156670" w:rsidP="00ED2E1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04185">
              <w:rPr>
                <w:rFonts w:ascii="Arial" w:hAnsi="Arial" w:cs="Arial"/>
                <w:b/>
                <w:sz w:val="32"/>
                <w:szCs w:val="32"/>
              </w:rPr>
              <w:t>ПОСТАНОВЛЕНИЕ</w:t>
            </w:r>
          </w:p>
          <w:p w:rsidR="00A256AA" w:rsidRPr="00104185" w:rsidRDefault="00A256AA" w:rsidP="00A256AA">
            <w:pPr>
              <w:tabs>
                <w:tab w:val="left" w:pos="4592"/>
              </w:tabs>
              <w:ind w:firstLine="709"/>
              <w:rPr>
                <w:rFonts w:ascii="Arial" w:hAnsi="Arial" w:cs="Arial"/>
                <w:b/>
                <w:sz w:val="32"/>
                <w:szCs w:val="32"/>
              </w:rPr>
            </w:pPr>
            <w:r w:rsidRPr="00104185">
              <w:rPr>
                <w:rFonts w:ascii="Arial" w:hAnsi="Arial" w:cs="Arial"/>
                <w:b/>
                <w:sz w:val="32"/>
                <w:szCs w:val="32"/>
              </w:rPr>
              <w:t xml:space="preserve">                                                   </w:t>
            </w:r>
          </w:p>
          <w:p w:rsidR="00A256AA" w:rsidRPr="00104185" w:rsidRDefault="00A256AA" w:rsidP="00A256AA">
            <w:pPr>
              <w:tabs>
                <w:tab w:val="left" w:pos="4592"/>
              </w:tabs>
              <w:ind w:firstLine="709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156670" w:rsidRPr="00104185" w:rsidRDefault="00233F51" w:rsidP="00231228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104185">
              <w:rPr>
                <w:rFonts w:ascii="Arial" w:hAnsi="Arial" w:cs="Arial"/>
                <w:b/>
                <w:sz w:val="32"/>
                <w:szCs w:val="32"/>
              </w:rPr>
              <w:t>20.12.2022</w:t>
            </w:r>
            <w:r w:rsidR="00156670" w:rsidRPr="00104185">
              <w:rPr>
                <w:rFonts w:ascii="Arial" w:hAnsi="Arial" w:cs="Arial"/>
                <w:b/>
                <w:sz w:val="32"/>
                <w:szCs w:val="32"/>
              </w:rPr>
              <w:t xml:space="preserve">           </w:t>
            </w:r>
            <w:r w:rsidR="00104185">
              <w:rPr>
                <w:rFonts w:ascii="Arial" w:hAnsi="Arial" w:cs="Arial"/>
                <w:b/>
                <w:sz w:val="32"/>
                <w:szCs w:val="32"/>
              </w:rPr>
              <w:t xml:space="preserve">              </w:t>
            </w:r>
            <w:r w:rsidR="00156670" w:rsidRPr="00104185">
              <w:rPr>
                <w:rFonts w:ascii="Arial" w:hAnsi="Arial" w:cs="Arial"/>
                <w:b/>
                <w:sz w:val="32"/>
                <w:szCs w:val="32"/>
              </w:rPr>
              <w:t xml:space="preserve"> п. Абан   </w:t>
            </w:r>
            <w:r w:rsidR="00104185">
              <w:rPr>
                <w:rFonts w:ascii="Arial" w:hAnsi="Arial" w:cs="Arial"/>
                <w:b/>
                <w:sz w:val="32"/>
                <w:szCs w:val="32"/>
              </w:rPr>
              <w:t xml:space="preserve">                       </w:t>
            </w:r>
            <w:r w:rsidR="00156670" w:rsidRPr="00104185">
              <w:rPr>
                <w:rFonts w:ascii="Arial" w:hAnsi="Arial" w:cs="Arial"/>
                <w:b/>
                <w:sz w:val="32"/>
                <w:szCs w:val="32"/>
              </w:rPr>
              <w:t xml:space="preserve">     № </w:t>
            </w:r>
            <w:r w:rsidRPr="00104185">
              <w:rPr>
                <w:rFonts w:ascii="Arial" w:hAnsi="Arial" w:cs="Arial"/>
                <w:b/>
                <w:sz w:val="32"/>
                <w:szCs w:val="32"/>
              </w:rPr>
              <w:t>569</w:t>
            </w:r>
            <w:r w:rsidR="00156670" w:rsidRPr="00104185">
              <w:rPr>
                <w:rFonts w:ascii="Arial" w:hAnsi="Arial" w:cs="Arial"/>
                <w:b/>
                <w:sz w:val="32"/>
                <w:szCs w:val="32"/>
              </w:rPr>
              <w:t>-п</w:t>
            </w:r>
          </w:p>
          <w:p w:rsidR="00914096" w:rsidRPr="00104185" w:rsidRDefault="00914096" w:rsidP="00231228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914096" w:rsidRPr="00104185" w:rsidRDefault="00914096" w:rsidP="0023122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04185">
              <w:rPr>
                <w:rFonts w:ascii="Arial" w:hAnsi="Arial" w:cs="Arial"/>
                <w:b/>
                <w:sz w:val="32"/>
                <w:szCs w:val="32"/>
              </w:rPr>
              <w:t xml:space="preserve">О внесении изменений в постановление администрации Абанского района  </w:t>
            </w:r>
          </w:p>
          <w:p w:rsidR="00156670" w:rsidRPr="00104185" w:rsidRDefault="00914096" w:rsidP="00D0380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04185">
              <w:rPr>
                <w:rFonts w:ascii="Arial" w:hAnsi="Arial" w:cs="Arial"/>
                <w:b/>
                <w:sz w:val="32"/>
                <w:szCs w:val="32"/>
              </w:rPr>
              <w:t>от 02.11.2015 № 591-п</w:t>
            </w:r>
          </w:p>
          <w:p w:rsidR="00AE4DDB" w:rsidRPr="003135E4" w:rsidRDefault="00AE4DDB" w:rsidP="00D0380A">
            <w:pPr>
              <w:jc w:val="center"/>
              <w:rPr>
                <w:sz w:val="28"/>
                <w:szCs w:val="28"/>
              </w:rPr>
            </w:pPr>
          </w:p>
        </w:tc>
      </w:tr>
      <w:tr w:rsidR="00156670" w:rsidRPr="00104185" w:rsidTr="00AE4DDB">
        <w:tc>
          <w:tcPr>
            <w:tcW w:w="9464" w:type="dxa"/>
          </w:tcPr>
          <w:p w:rsidR="000E19D4" w:rsidRPr="00104185" w:rsidRDefault="00156670" w:rsidP="003135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 w:rsidRPr="00104185">
              <w:rPr>
                <w:rFonts w:ascii="Arial" w:hAnsi="Arial" w:cs="Arial"/>
              </w:rPr>
              <w:t xml:space="preserve">В соответствии со </w:t>
            </w:r>
            <w:hyperlink r:id="rId7" w:history="1">
              <w:r w:rsidRPr="00104185">
                <w:rPr>
                  <w:rFonts w:ascii="Arial" w:hAnsi="Arial" w:cs="Arial"/>
                </w:rPr>
                <w:t>стать</w:t>
              </w:r>
              <w:r w:rsidR="00914096" w:rsidRPr="00104185">
                <w:rPr>
                  <w:rFonts w:ascii="Arial" w:hAnsi="Arial" w:cs="Arial"/>
                </w:rPr>
                <w:t>ей 15</w:t>
              </w:r>
            </w:hyperlink>
            <w:r w:rsidRPr="00104185">
              <w:rPr>
                <w:rFonts w:ascii="Arial" w:hAnsi="Arial" w:cs="Arial"/>
              </w:rPr>
              <w:t xml:space="preserve"> Жилищного кодекса Российской Федерации, </w:t>
            </w:r>
            <w:r w:rsidR="000E19D4" w:rsidRPr="00104185">
              <w:rPr>
                <w:rFonts w:ascii="Arial" w:hAnsi="Arial" w:cs="Arial"/>
              </w:rPr>
              <w:t xml:space="preserve">Постановлением Правительства Российской Федерации от 28.01.2006 </w:t>
            </w:r>
            <w:r w:rsidR="00D50E1D" w:rsidRPr="00104185">
              <w:rPr>
                <w:rFonts w:ascii="Arial" w:hAnsi="Arial" w:cs="Arial"/>
              </w:rPr>
              <w:t>№</w:t>
            </w:r>
            <w:r w:rsidR="000E19D4" w:rsidRPr="00104185">
              <w:rPr>
                <w:rFonts w:ascii="Arial" w:hAnsi="Arial" w:cs="Arial"/>
              </w:rPr>
              <w:t xml:space="preserve"> 47 «Об утверждении </w:t>
            </w:r>
            <w:hyperlink r:id="rId8" w:history="1">
              <w:r w:rsidR="000E19D4" w:rsidRPr="00104185">
                <w:rPr>
                  <w:rFonts w:ascii="Arial" w:hAnsi="Arial" w:cs="Arial"/>
                </w:rPr>
                <w:t>Положения</w:t>
              </w:r>
            </w:hyperlink>
            <w:r w:rsidRPr="00104185">
              <w:rPr>
                <w:rFonts w:ascii="Arial" w:hAnsi="Arial" w:cs="Arial"/>
              </w:rPr>
      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  <w:r w:rsidR="000E19D4" w:rsidRPr="00104185">
              <w:rPr>
                <w:rFonts w:ascii="Arial" w:hAnsi="Arial" w:cs="Arial"/>
              </w:rPr>
              <w:t>», руководствуясь ст. 43, 44</w:t>
            </w:r>
            <w:r w:rsidRPr="00104185">
              <w:rPr>
                <w:rFonts w:ascii="Arial" w:hAnsi="Arial" w:cs="Arial"/>
              </w:rPr>
              <w:t xml:space="preserve"> Устава Абанского района, Красноярского края, </w:t>
            </w:r>
          </w:p>
          <w:p w:rsidR="00156670" w:rsidRPr="00104185" w:rsidRDefault="00156670" w:rsidP="005C02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04185">
              <w:rPr>
                <w:rFonts w:ascii="Arial" w:hAnsi="Arial" w:cs="Arial"/>
              </w:rPr>
              <w:t>ПОСТАНОВЛЯЮ:</w:t>
            </w:r>
          </w:p>
        </w:tc>
      </w:tr>
    </w:tbl>
    <w:p w:rsidR="00116924" w:rsidRPr="00104185" w:rsidRDefault="000E19D4" w:rsidP="00D50E1D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104185">
        <w:rPr>
          <w:rFonts w:ascii="Arial" w:hAnsi="Arial" w:cs="Arial"/>
        </w:rPr>
        <w:t xml:space="preserve">Внести </w:t>
      </w:r>
      <w:r w:rsidR="00116924" w:rsidRPr="00104185">
        <w:rPr>
          <w:rFonts w:ascii="Arial" w:hAnsi="Arial" w:cs="Arial"/>
        </w:rPr>
        <w:t>в Постановление администрации Абанского района от 02.11.</w:t>
      </w:r>
      <w:r w:rsidR="00D50E1D" w:rsidRPr="00104185">
        <w:rPr>
          <w:rFonts w:ascii="Arial" w:hAnsi="Arial" w:cs="Arial"/>
        </w:rPr>
        <w:t>2</w:t>
      </w:r>
      <w:r w:rsidR="00116924" w:rsidRPr="00104185">
        <w:rPr>
          <w:rFonts w:ascii="Arial" w:hAnsi="Arial" w:cs="Arial"/>
        </w:rPr>
        <w:t>015 № 591-п «О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3E70B7" w:rsidRPr="00104185">
        <w:rPr>
          <w:rFonts w:ascii="Arial" w:hAnsi="Arial" w:cs="Arial"/>
        </w:rPr>
        <w:t>» следующие изменения:</w:t>
      </w:r>
    </w:p>
    <w:p w:rsidR="0075162A" w:rsidRPr="00104185" w:rsidRDefault="0075162A" w:rsidP="00D50E1D">
      <w:pPr>
        <w:pStyle w:val="a9"/>
        <w:numPr>
          <w:ilvl w:val="1"/>
          <w:numId w:val="1"/>
        </w:numPr>
        <w:ind w:left="0" w:firstLine="709"/>
        <w:jc w:val="both"/>
        <w:rPr>
          <w:rFonts w:ascii="Arial" w:hAnsi="Arial" w:cs="Arial"/>
        </w:rPr>
      </w:pPr>
      <w:r w:rsidRPr="00104185">
        <w:rPr>
          <w:rFonts w:ascii="Arial" w:hAnsi="Arial" w:cs="Arial"/>
        </w:rPr>
        <w:t>Внести в положение о межведомственной комиссии по вопросам признания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следующие изменения:</w:t>
      </w:r>
    </w:p>
    <w:p w:rsidR="00D0380A" w:rsidRPr="00104185" w:rsidRDefault="0018294C" w:rsidP="003135E4">
      <w:pPr>
        <w:pStyle w:val="a9"/>
        <w:ind w:left="0" w:firstLine="709"/>
        <w:jc w:val="both"/>
        <w:rPr>
          <w:rFonts w:ascii="Arial" w:hAnsi="Arial" w:cs="Arial"/>
        </w:rPr>
      </w:pPr>
      <w:r w:rsidRPr="00104185">
        <w:rPr>
          <w:rFonts w:ascii="Arial" w:hAnsi="Arial" w:cs="Arial"/>
        </w:rPr>
        <w:t xml:space="preserve">в пункте 2.2.1 </w:t>
      </w:r>
      <w:r w:rsidR="00D0380A" w:rsidRPr="00104185">
        <w:rPr>
          <w:rFonts w:ascii="Arial" w:hAnsi="Arial" w:cs="Arial"/>
        </w:rPr>
        <w:t>абзац 2 изложить  в следующей редакции:</w:t>
      </w:r>
    </w:p>
    <w:p w:rsidR="00D0380A" w:rsidRPr="00104185" w:rsidRDefault="00D0380A" w:rsidP="00D038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104185">
        <w:rPr>
          <w:rFonts w:ascii="Arial" w:hAnsi="Arial" w:cs="Arial"/>
        </w:rPr>
        <w:t>«В состав комиссии включаются также представители органов, уполномоченных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промышленной, экологической и иной безопасности, защиты прав потребителей и благополучия человека (далее - органы государственного надзора (контроля), а также в случае необходимости, в том числе в случае проведения обследования помещений на основании сводного перечня объектов (жилых помещений), находящихся</w:t>
      </w:r>
      <w:proofErr w:type="gramEnd"/>
      <w:r w:rsidRPr="00104185">
        <w:rPr>
          <w:rFonts w:ascii="Arial" w:hAnsi="Arial" w:cs="Arial"/>
        </w:rPr>
        <w:t xml:space="preserve"> в границах зоны чрезвычайной ситуации, предусмотренного </w:t>
      </w:r>
      <w:hyperlink r:id="rId9" w:history="1">
        <w:r w:rsidRPr="00104185">
          <w:rPr>
            <w:rFonts w:ascii="Arial" w:hAnsi="Arial" w:cs="Arial"/>
          </w:rPr>
          <w:t>пунктом 42</w:t>
        </w:r>
      </w:hyperlink>
      <w:r w:rsidRPr="00104185">
        <w:rPr>
          <w:rFonts w:ascii="Arial" w:hAnsi="Arial" w:cs="Arial"/>
        </w:rPr>
        <w:t xml:space="preserve"> Положения утвержденного постановлением Правительства Российской Федерации от 28.01.2006 №47, представители органов архитектуры, градостроительства и соответствующих организаций, эксперты, в установленном порядке аттестованные на право подготовки заключений экспертизы проектной документации и (или) результатов инженерных изысканий</w:t>
      </w:r>
      <w:proofErr w:type="gramStart"/>
      <w:r w:rsidRPr="00104185">
        <w:rPr>
          <w:rFonts w:ascii="Arial" w:hAnsi="Arial" w:cs="Arial"/>
        </w:rPr>
        <w:t>.».</w:t>
      </w:r>
      <w:proofErr w:type="gramEnd"/>
    </w:p>
    <w:p w:rsidR="00D50E1D" w:rsidRPr="00104185" w:rsidRDefault="00D50E1D" w:rsidP="00D50E1D">
      <w:pPr>
        <w:pStyle w:val="a9"/>
        <w:numPr>
          <w:ilvl w:val="1"/>
          <w:numId w:val="1"/>
        </w:numPr>
        <w:ind w:left="0" w:firstLine="709"/>
        <w:jc w:val="both"/>
        <w:rPr>
          <w:rFonts w:ascii="Arial" w:hAnsi="Arial" w:cs="Arial"/>
        </w:rPr>
      </w:pPr>
      <w:r w:rsidRPr="00104185">
        <w:rPr>
          <w:rFonts w:ascii="Arial" w:hAnsi="Arial" w:cs="Arial"/>
        </w:rPr>
        <w:t xml:space="preserve">Внести в состав межведомственной комиссии по вопросам признания помещения жилым помещением, жилого помещения непригодным для </w:t>
      </w:r>
      <w:r w:rsidRPr="00104185">
        <w:rPr>
          <w:rFonts w:ascii="Arial" w:hAnsi="Arial" w:cs="Arial"/>
        </w:rPr>
        <w:lastRenderedPageBreak/>
        <w:t>проживания и многоквартирного дома аварийным и подлежащим сносу или реконструкции следующие изменения:</w:t>
      </w:r>
    </w:p>
    <w:p w:rsidR="00D50E1D" w:rsidRPr="00104185" w:rsidRDefault="00D50E1D" w:rsidP="00D50E1D">
      <w:pPr>
        <w:pStyle w:val="a9"/>
        <w:ind w:left="0" w:firstLine="709"/>
        <w:jc w:val="both"/>
        <w:rPr>
          <w:rFonts w:ascii="Arial" w:hAnsi="Arial" w:cs="Arial"/>
        </w:rPr>
      </w:pPr>
      <w:r w:rsidRPr="00104185">
        <w:rPr>
          <w:rFonts w:ascii="Arial" w:hAnsi="Arial" w:cs="Arial"/>
        </w:rPr>
        <w:t xml:space="preserve">вывести из состава комиссии Д.А. </w:t>
      </w:r>
      <w:proofErr w:type="spellStart"/>
      <w:r w:rsidRPr="00104185">
        <w:rPr>
          <w:rFonts w:ascii="Arial" w:hAnsi="Arial" w:cs="Arial"/>
        </w:rPr>
        <w:t>Бикинина</w:t>
      </w:r>
      <w:proofErr w:type="spellEnd"/>
      <w:r w:rsidRPr="00104185">
        <w:rPr>
          <w:rFonts w:ascii="Arial" w:hAnsi="Arial" w:cs="Arial"/>
        </w:rPr>
        <w:t>.</w:t>
      </w:r>
    </w:p>
    <w:p w:rsidR="00BB48D8" w:rsidRPr="00104185" w:rsidRDefault="00BB48D8" w:rsidP="003135E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04185">
        <w:rPr>
          <w:rFonts w:ascii="Arial" w:hAnsi="Arial" w:cs="Arial"/>
        </w:rPr>
        <w:t>2. Постановление подлежит опубликованию в газете «Красное знамя» и размещению на официальном сайте муниципального района в сети Интернет.</w:t>
      </w:r>
    </w:p>
    <w:p w:rsidR="00186C2D" w:rsidRPr="00104185" w:rsidRDefault="003135E4" w:rsidP="003135E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04185">
        <w:rPr>
          <w:rFonts w:ascii="Arial" w:hAnsi="Arial" w:cs="Arial"/>
        </w:rPr>
        <w:t xml:space="preserve">3. </w:t>
      </w:r>
      <w:proofErr w:type="gramStart"/>
      <w:r w:rsidR="00BB48D8" w:rsidRPr="00104185">
        <w:rPr>
          <w:rFonts w:ascii="Arial" w:hAnsi="Arial" w:cs="Arial"/>
        </w:rPr>
        <w:t>Контроль за</w:t>
      </w:r>
      <w:proofErr w:type="gramEnd"/>
      <w:r w:rsidR="00BB48D8" w:rsidRPr="00104185">
        <w:rPr>
          <w:rFonts w:ascii="Arial" w:hAnsi="Arial" w:cs="Arial"/>
        </w:rPr>
        <w:t xml:space="preserve"> исполнением постановления возложить на первого заме</w:t>
      </w:r>
      <w:r w:rsidRPr="00104185">
        <w:rPr>
          <w:rFonts w:ascii="Arial" w:hAnsi="Arial" w:cs="Arial"/>
        </w:rPr>
        <w:t>с</w:t>
      </w:r>
      <w:r w:rsidR="00BB48D8" w:rsidRPr="00104185">
        <w:rPr>
          <w:rFonts w:ascii="Arial" w:hAnsi="Arial" w:cs="Arial"/>
        </w:rPr>
        <w:t xml:space="preserve">тителя главы Абанского района С.Д. </w:t>
      </w:r>
      <w:proofErr w:type="spellStart"/>
      <w:r w:rsidR="00BB48D8" w:rsidRPr="00104185">
        <w:rPr>
          <w:rFonts w:ascii="Arial" w:hAnsi="Arial" w:cs="Arial"/>
        </w:rPr>
        <w:t>Горнакову</w:t>
      </w:r>
      <w:proofErr w:type="spellEnd"/>
      <w:r w:rsidR="00BB48D8" w:rsidRPr="00104185">
        <w:rPr>
          <w:rFonts w:ascii="Arial" w:hAnsi="Arial" w:cs="Arial"/>
        </w:rPr>
        <w:t>.</w:t>
      </w:r>
    </w:p>
    <w:p w:rsidR="003135E4" w:rsidRPr="00104185" w:rsidRDefault="003135E4" w:rsidP="00866E0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31228" w:rsidRPr="00104185" w:rsidRDefault="00231228" w:rsidP="00866E0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866E04" w:rsidRPr="00104185" w:rsidRDefault="003135E4" w:rsidP="003135E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04185">
        <w:rPr>
          <w:rFonts w:ascii="Arial" w:hAnsi="Arial" w:cs="Arial"/>
        </w:rPr>
        <w:t>Глава Абанского района                                                             Г.В. Иванченко</w:t>
      </w:r>
    </w:p>
    <w:p w:rsidR="00632BA5" w:rsidRPr="00104185" w:rsidRDefault="00632BA5" w:rsidP="0075162A">
      <w:pPr>
        <w:pStyle w:val="a9"/>
        <w:ind w:left="1125"/>
        <w:jc w:val="both"/>
        <w:rPr>
          <w:rFonts w:ascii="Arial" w:hAnsi="Arial" w:cs="Arial"/>
        </w:rPr>
      </w:pPr>
    </w:p>
    <w:sectPr w:rsidR="00632BA5" w:rsidRPr="00104185" w:rsidSect="00156670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C41" w:rsidRDefault="00A10C41" w:rsidP="00156670">
      <w:r>
        <w:separator/>
      </w:r>
    </w:p>
  </w:endnote>
  <w:endnote w:type="continuationSeparator" w:id="0">
    <w:p w:rsidR="00A10C41" w:rsidRDefault="00A10C41" w:rsidP="00156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C41" w:rsidRDefault="00A10C41" w:rsidP="00156670">
      <w:r>
        <w:separator/>
      </w:r>
    </w:p>
  </w:footnote>
  <w:footnote w:type="continuationSeparator" w:id="0">
    <w:p w:rsidR="00A10C41" w:rsidRDefault="00A10C41" w:rsidP="001566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9160"/>
      <w:docPartObj>
        <w:docPartGallery w:val="Page Numbers (Top of Page)"/>
        <w:docPartUnique/>
      </w:docPartObj>
    </w:sdtPr>
    <w:sdtContent>
      <w:p w:rsidR="00156670" w:rsidRDefault="00394856">
        <w:pPr>
          <w:pStyle w:val="a5"/>
          <w:jc w:val="center"/>
        </w:pPr>
        <w:fldSimple w:instr=" PAGE   \* MERGEFORMAT ">
          <w:r w:rsidR="009A2330">
            <w:rPr>
              <w:noProof/>
            </w:rPr>
            <w:t>2</w:t>
          </w:r>
        </w:fldSimple>
      </w:p>
    </w:sdtContent>
  </w:sdt>
  <w:p w:rsidR="00156670" w:rsidRDefault="0015667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2381"/>
    <w:multiLevelType w:val="multilevel"/>
    <w:tmpl w:val="07F4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670"/>
    <w:rsid w:val="00024B4B"/>
    <w:rsid w:val="000C1672"/>
    <w:rsid w:val="000E19D4"/>
    <w:rsid w:val="00104185"/>
    <w:rsid w:val="00116924"/>
    <w:rsid w:val="00156670"/>
    <w:rsid w:val="0016249B"/>
    <w:rsid w:val="0018294C"/>
    <w:rsid w:val="00186C2D"/>
    <w:rsid w:val="001A2B9E"/>
    <w:rsid w:val="001B3F5B"/>
    <w:rsid w:val="00231228"/>
    <w:rsid w:val="00233F51"/>
    <w:rsid w:val="00265F0B"/>
    <w:rsid w:val="002A32C6"/>
    <w:rsid w:val="002B4FC6"/>
    <w:rsid w:val="00313150"/>
    <w:rsid w:val="003135E4"/>
    <w:rsid w:val="003220EA"/>
    <w:rsid w:val="0033399F"/>
    <w:rsid w:val="003863BB"/>
    <w:rsid w:val="00394856"/>
    <w:rsid w:val="003E2AC6"/>
    <w:rsid w:val="003E70B7"/>
    <w:rsid w:val="004A628D"/>
    <w:rsid w:val="005903EA"/>
    <w:rsid w:val="005C025B"/>
    <w:rsid w:val="00632BA5"/>
    <w:rsid w:val="00641F15"/>
    <w:rsid w:val="00683B2A"/>
    <w:rsid w:val="00725A65"/>
    <w:rsid w:val="007305D9"/>
    <w:rsid w:val="0075162A"/>
    <w:rsid w:val="00776628"/>
    <w:rsid w:val="007B223D"/>
    <w:rsid w:val="00813CB2"/>
    <w:rsid w:val="00866E04"/>
    <w:rsid w:val="008870DE"/>
    <w:rsid w:val="008E51FD"/>
    <w:rsid w:val="00914096"/>
    <w:rsid w:val="00967C30"/>
    <w:rsid w:val="00973847"/>
    <w:rsid w:val="009A2330"/>
    <w:rsid w:val="00A10C41"/>
    <w:rsid w:val="00A256AA"/>
    <w:rsid w:val="00A52E32"/>
    <w:rsid w:val="00A64FA5"/>
    <w:rsid w:val="00AE4DDB"/>
    <w:rsid w:val="00BB48D8"/>
    <w:rsid w:val="00CC4296"/>
    <w:rsid w:val="00CE2B58"/>
    <w:rsid w:val="00D0380A"/>
    <w:rsid w:val="00D50E1D"/>
    <w:rsid w:val="00D672B3"/>
    <w:rsid w:val="00E11AF2"/>
    <w:rsid w:val="00ED1D22"/>
    <w:rsid w:val="00ED2E14"/>
    <w:rsid w:val="00EF5A13"/>
    <w:rsid w:val="00F02AD2"/>
    <w:rsid w:val="00F4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6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566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566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5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E19D4"/>
    <w:pPr>
      <w:ind w:left="720"/>
      <w:contextualSpacing/>
    </w:pPr>
  </w:style>
  <w:style w:type="paragraph" w:customStyle="1" w:styleId="ConsPlusNormal">
    <w:name w:val="ConsPlusNormal"/>
    <w:rsid w:val="00632B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annotation reference"/>
    <w:basedOn w:val="a0"/>
    <w:rsid w:val="00E11AF2"/>
    <w:rPr>
      <w:sz w:val="16"/>
      <w:szCs w:val="16"/>
    </w:rPr>
  </w:style>
  <w:style w:type="paragraph" w:styleId="ab">
    <w:name w:val="annotation text"/>
    <w:basedOn w:val="a"/>
    <w:link w:val="ac"/>
    <w:rsid w:val="00E11A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11A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DA18C1CB16A7243C80913FF13C9955FC1AA0088FE6F35371C98351297AC8B45FD65CCEF1BA1D8Eg6tB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DA18C1CB16A7243C80913FF13C9955FC15A50A80E3F35371C98351297AC8B45FD65CCEF1BA1D88g6tF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3F19D843C0FAE581B32BF954DBF63AFCA813AF7790E012BCBEFB62BC2D2EA0B9A5B37986D557673938A8BC04EF8B030B4C8459aAW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2022-12-20T08:42:00Z</cp:lastPrinted>
  <dcterms:created xsi:type="dcterms:W3CDTF">2022-01-20T07:21:00Z</dcterms:created>
  <dcterms:modified xsi:type="dcterms:W3CDTF">2022-12-21T03:11:00Z</dcterms:modified>
</cp:coreProperties>
</file>